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E299F" w14:textId="77777777" w:rsidR="007903D2" w:rsidRDefault="007903D2">
      <w:pPr>
        <w:rPr>
          <w:b/>
          <w:bCs/>
          <w:sz w:val="28"/>
          <w:szCs w:val="26"/>
        </w:rPr>
      </w:pPr>
      <w:r>
        <w:rPr>
          <w:noProof/>
        </w:rPr>
        <w:drawing>
          <wp:inline distT="0" distB="0" distL="0" distR="0" wp14:anchorId="2B24EBB5" wp14:editId="39749586">
            <wp:extent cx="5760720" cy="586105"/>
            <wp:effectExtent l="0" t="0" r="5080" b="0"/>
            <wp:docPr id="16219462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46229" name="Obrázek 162194622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9DB7" w14:textId="77777777" w:rsidR="007903D2" w:rsidRDefault="007903D2">
      <w:pPr>
        <w:rPr>
          <w:b/>
          <w:bCs/>
          <w:sz w:val="28"/>
          <w:szCs w:val="26"/>
        </w:rPr>
      </w:pPr>
    </w:p>
    <w:p w14:paraId="46C419D5" w14:textId="6C1FCD7A" w:rsidR="00447794" w:rsidRPr="00A64EB3" w:rsidRDefault="005131BE">
      <w:pPr>
        <w:rPr>
          <w:b/>
          <w:bCs/>
          <w:sz w:val="28"/>
          <w:szCs w:val="26"/>
        </w:rPr>
      </w:pPr>
      <w:r w:rsidRPr="00A64EB3">
        <w:rPr>
          <w:b/>
          <w:bCs/>
          <w:sz w:val="28"/>
          <w:szCs w:val="26"/>
        </w:rPr>
        <w:t>MAS Hornolidečska podporuje podnikání</w:t>
      </w:r>
    </w:p>
    <w:p w14:paraId="4BBC6BC2" w14:textId="0B4C89C9" w:rsidR="009C5C01" w:rsidRDefault="0078434C" w:rsidP="00F40820">
      <w:r w:rsidRPr="0078434C">
        <w:t xml:space="preserve">Naše společnost využila možnost čerpat dotaci prostřednictvím MAS </w:t>
      </w:r>
      <w:proofErr w:type="spellStart"/>
      <w:r w:rsidRPr="0078434C">
        <w:t>Hornolidečska</w:t>
      </w:r>
      <w:proofErr w:type="spellEnd"/>
      <w:r w:rsidRPr="0078434C">
        <w:t xml:space="preserve">, z. s., zaměřenou na podporu rozvoje venkova. Projekt byl zaměřen na pořízení nového traktoru, </w:t>
      </w:r>
      <w:r w:rsidR="009C5C01" w:rsidRPr="009C5C01">
        <w:t>který výrazně zvýší efektivitu, spolehlivost a zároveň sníží provozní náklady</w:t>
      </w:r>
      <w:r>
        <w:t xml:space="preserve">. </w:t>
      </w:r>
      <w:r w:rsidR="009C5C01">
        <w:t>M</w:t>
      </w:r>
      <w:r>
        <w:t xml:space="preserve">oderní </w:t>
      </w:r>
      <w:r w:rsidRPr="0078434C">
        <w:t>stroj je vybaven GPS navigací pro precizní zemědělství, díky čemuž snižuje přejezdy po poli, spotřebu pohonných hmot, hnojiv a osiv, a zároveň omezuje utužování půdy. Díky nižším emisím je jeho provoz šetrnější k životnímu prostředí, splňuje aktuální legislativní požadavky a přispívá k dlouhodobě udržitelnému hospodaření.</w:t>
      </w:r>
    </w:p>
    <w:p w14:paraId="46111D2E" w14:textId="4237EE7F" w:rsidR="00447794" w:rsidRDefault="00F40820" w:rsidP="00F40820">
      <w:r>
        <w:t xml:space="preserve">Poděkování patří kanceláři MAS Hornolidečska za profesionální a vstřícný přístup při celé administraci žádosti. </w:t>
      </w:r>
    </w:p>
    <w:p w14:paraId="4ACEE9A3" w14:textId="029AA3A6" w:rsidR="00EC28B1" w:rsidRDefault="00EC28B1" w:rsidP="00A64EB3">
      <w:pPr>
        <w:pBdr>
          <w:bottom w:val="single" w:sz="4" w:space="1" w:color="auto"/>
        </w:pBdr>
      </w:pPr>
    </w:p>
    <w:p w14:paraId="040DB7BF" w14:textId="2C2144E5" w:rsidR="005131BE" w:rsidRPr="00A84CF3" w:rsidRDefault="005131BE">
      <w:pPr>
        <w:rPr>
          <w:rFonts w:cs="Calibri"/>
          <w:b/>
          <w:bCs/>
        </w:rPr>
      </w:pPr>
      <w:r w:rsidRPr="00A64EB3">
        <w:rPr>
          <w:b/>
          <w:bCs/>
        </w:rPr>
        <w:t xml:space="preserve">Název projektu: </w:t>
      </w:r>
      <w:r w:rsidR="006E7B54" w:rsidRPr="006E7B54">
        <w:rPr>
          <w:rFonts w:cs="Calibri"/>
          <w:b/>
          <w:kern w:val="0"/>
        </w:rPr>
        <w:t>Pořízení traktoru za účelem rozvoje precizního zemědělství</w:t>
      </w:r>
    </w:p>
    <w:p w14:paraId="65993F1F" w14:textId="37B590AD" w:rsidR="005131BE" w:rsidRPr="00A84CF3" w:rsidRDefault="005131BE">
      <w:pPr>
        <w:rPr>
          <w:rFonts w:cs="Calibri"/>
        </w:rPr>
      </w:pPr>
      <w:r w:rsidRPr="00A84CF3">
        <w:rPr>
          <w:rFonts w:cs="Calibri"/>
          <w:b/>
          <w:bCs/>
        </w:rPr>
        <w:t>Registrační číslo žádosti:</w:t>
      </w:r>
      <w:r w:rsidRPr="00A84CF3">
        <w:rPr>
          <w:rFonts w:cs="Calibri"/>
        </w:rPr>
        <w:t xml:space="preserve"> </w:t>
      </w:r>
      <w:r w:rsidR="00E07748" w:rsidRPr="00E07748">
        <w:rPr>
          <w:rFonts w:cs="Calibri"/>
          <w:kern w:val="0"/>
        </w:rPr>
        <w:t>24/001/52771/645/0</w:t>
      </w:r>
      <w:r w:rsidR="006E7B54">
        <w:rPr>
          <w:rFonts w:cs="Calibri"/>
          <w:kern w:val="0"/>
        </w:rPr>
        <w:t>12987</w:t>
      </w:r>
    </w:p>
    <w:p w14:paraId="3FD190B6" w14:textId="4EDDD641" w:rsidR="005131BE" w:rsidRPr="00A84CF3" w:rsidRDefault="005131BE">
      <w:pPr>
        <w:rPr>
          <w:rFonts w:cs="Calibri"/>
        </w:rPr>
      </w:pPr>
      <w:r w:rsidRPr="00A84CF3">
        <w:rPr>
          <w:rFonts w:cs="Calibri"/>
          <w:b/>
          <w:bCs/>
        </w:rPr>
        <w:t>Celkové náklady</w:t>
      </w:r>
      <w:r w:rsidRPr="00507AF7">
        <w:rPr>
          <w:rFonts w:cs="Calibri"/>
          <w:b/>
          <w:bCs/>
        </w:rPr>
        <w:t>:</w:t>
      </w:r>
      <w:r w:rsidRPr="00507AF7">
        <w:rPr>
          <w:rFonts w:cs="Calibri"/>
        </w:rPr>
        <w:t xml:space="preserve"> </w:t>
      </w:r>
      <w:r w:rsidR="006E7B54" w:rsidRPr="00507AF7">
        <w:rPr>
          <w:rFonts w:cs="Calibri"/>
        </w:rPr>
        <w:t>5.412.572</w:t>
      </w:r>
      <w:r w:rsidRPr="00507AF7">
        <w:rPr>
          <w:rFonts w:cs="Calibri"/>
        </w:rPr>
        <w:t xml:space="preserve"> Kč vč. DPH</w:t>
      </w:r>
    </w:p>
    <w:p w14:paraId="741ADF5B" w14:textId="0662AD85" w:rsidR="005131BE" w:rsidRDefault="005131BE">
      <w:r w:rsidRPr="00A64EB3">
        <w:rPr>
          <w:b/>
          <w:bCs/>
        </w:rPr>
        <w:t>Způsobilé výdaje, ze kterých je stanovena dotace:</w:t>
      </w:r>
      <w:r>
        <w:t xml:space="preserve"> </w:t>
      </w:r>
      <w:r w:rsidR="00266441">
        <w:t xml:space="preserve"> </w:t>
      </w:r>
      <w:r w:rsidR="003F6894">
        <w:t>1.200.000</w:t>
      </w:r>
      <w:r>
        <w:t xml:space="preserve"> Kč</w:t>
      </w:r>
    </w:p>
    <w:p w14:paraId="1F39CD39" w14:textId="6AB7BEEC" w:rsidR="005131BE" w:rsidRDefault="00A64EB3">
      <w:r>
        <w:rPr>
          <w:b/>
          <w:bCs/>
        </w:rPr>
        <w:t>Výše d</w:t>
      </w:r>
      <w:r w:rsidR="005131BE" w:rsidRPr="00A64EB3">
        <w:rPr>
          <w:b/>
          <w:bCs/>
        </w:rPr>
        <w:t>otace:</w:t>
      </w:r>
      <w:r w:rsidR="005131BE">
        <w:t xml:space="preserve"> </w:t>
      </w:r>
      <w:r w:rsidR="003F6894">
        <w:t>600.000</w:t>
      </w:r>
      <w:r w:rsidR="005131BE">
        <w:t xml:space="preserve"> Kč (50% ze způsobilých výdajů)</w:t>
      </w:r>
    </w:p>
    <w:p w14:paraId="16215924" w14:textId="0A347BB4" w:rsidR="00A64EB3" w:rsidRDefault="00A64EB3">
      <w:r w:rsidRPr="00A64EB3">
        <w:rPr>
          <w:b/>
          <w:bCs/>
        </w:rPr>
        <w:t>Dotační program, ze kterého byl projekt spolufinancován:</w:t>
      </w:r>
      <w:r>
        <w:t xml:space="preserve"> </w:t>
      </w:r>
      <w:r w:rsidR="00247BA0">
        <w:t xml:space="preserve">Strategický plán </w:t>
      </w:r>
      <w:r>
        <w:t>Společn</w:t>
      </w:r>
      <w:r w:rsidR="00247BA0">
        <w:t>é</w:t>
      </w:r>
      <w:r>
        <w:t xml:space="preserve"> zemědělsk</w:t>
      </w:r>
      <w:r w:rsidR="00247BA0">
        <w:t>é</w:t>
      </w:r>
      <w:r>
        <w:t xml:space="preserve"> politik</w:t>
      </w:r>
      <w:r w:rsidR="00247BA0">
        <w:t>y</w:t>
      </w:r>
      <w:r>
        <w:t xml:space="preserve"> 2023-2027 (</w:t>
      </w:r>
      <w:r w:rsidR="00247BA0">
        <w:t xml:space="preserve">SP </w:t>
      </w:r>
      <w:r>
        <w:t>SZP), Intervence LEADER (52.77)</w:t>
      </w:r>
    </w:p>
    <w:p w14:paraId="776FE7B4" w14:textId="3CADE0EB" w:rsidR="00A64EB3" w:rsidRDefault="00A64EB3">
      <w:r w:rsidRPr="00A64EB3">
        <w:rPr>
          <w:b/>
          <w:bCs/>
        </w:rPr>
        <w:t xml:space="preserve">Místní akční skupina: </w:t>
      </w:r>
      <w:r>
        <w:t>MAS Hornolidečska, z.s.</w:t>
      </w:r>
    </w:p>
    <w:p w14:paraId="0FF3FBDF" w14:textId="0CAD7F65" w:rsidR="005131BE" w:rsidRDefault="009C5C01">
      <w:r w:rsidRPr="009C5C01">
        <w:drawing>
          <wp:anchor distT="0" distB="0" distL="114300" distR="114300" simplePos="0" relativeHeight="251658240" behindDoc="0" locked="0" layoutInCell="1" allowOverlap="1" wp14:anchorId="2F2385CD" wp14:editId="76FD05D4">
            <wp:simplePos x="0" y="0"/>
            <wp:positionH relativeFrom="column">
              <wp:posOffset>1277620</wp:posOffset>
            </wp:positionH>
            <wp:positionV relativeFrom="paragraph">
              <wp:posOffset>201930</wp:posOffset>
            </wp:positionV>
            <wp:extent cx="2925529" cy="3767803"/>
            <wp:effectExtent l="0" t="1905" r="6350" b="6350"/>
            <wp:wrapNone/>
            <wp:docPr id="8986517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4" r="235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5529" cy="376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EB3">
        <w:rPr>
          <w:b/>
          <w:bCs/>
        </w:rPr>
        <w:t>Termín r</w:t>
      </w:r>
      <w:r w:rsidR="005131BE" w:rsidRPr="00A64EB3">
        <w:rPr>
          <w:b/>
          <w:bCs/>
        </w:rPr>
        <w:t>ealizace:</w:t>
      </w:r>
      <w:r w:rsidR="005131BE">
        <w:t xml:space="preserve"> 12/2024-0</w:t>
      </w:r>
      <w:r w:rsidR="00E07748">
        <w:t>9</w:t>
      </w:r>
      <w:r w:rsidR="005131BE">
        <w:t>/2025</w:t>
      </w:r>
    </w:p>
    <w:p w14:paraId="22C4305B" w14:textId="5521CC75" w:rsidR="00A64EB3" w:rsidRDefault="00A64EB3" w:rsidP="00A64EB3">
      <w:pPr>
        <w:pBdr>
          <w:bottom w:val="single" w:sz="4" w:space="1" w:color="auto"/>
        </w:pBdr>
      </w:pPr>
    </w:p>
    <w:p w14:paraId="71E2AE01" w14:textId="1131B54C" w:rsidR="00F40820" w:rsidRDefault="00F40820" w:rsidP="00DC473D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</w:p>
    <w:p w14:paraId="326FB7C4" w14:textId="0B5DD884" w:rsidR="00C303CB" w:rsidRPr="004C5B3B" w:rsidRDefault="00F40820" w:rsidP="004C5B3B">
      <w:pPr>
        <w:jc w:val="center"/>
      </w:pPr>
      <w:r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br w:type="page"/>
      </w:r>
      <w:r w:rsidR="004C5B3B">
        <w:rPr>
          <w:rFonts w:ascii="Times New Roman" w:eastAsia="Times New Roman" w:hAnsi="Times New Roman" w:cs="Times New Roman"/>
          <w:noProof/>
          <w:kern w:val="0"/>
          <w:lang w:eastAsia="cs-CZ"/>
          <w14:ligatures w14:val="none"/>
        </w:rPr>
        <w:lastRenderedPageBreak/>
        <w:drawing>
          <wp:inline distT="0" distB="0" distL="0" distR="0" wp14:anchorId="5AE4DC4A" wp14:editId="3133D972">
            <wp:extent cx="4467988" cy="3390124"/>
            <wp:effectExtent l="5715" t="0" r="0" b="0"/>
            <wp:docPr id="105329594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" r="9248" b="63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2899" cy="340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1F0EE" w14:textId="00C96F8A" w:rsidR="00C303CB" w:rsidRPr="00C303CB" w:rsidRDefault="00C303CB" w:rsidP="004C5B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</w:p>
    <w:p w14:paraId="3AD7625D" w14:textId="4AC8B090" w:rsidR="00C303CB" w:rsidRPr="00C303CB" w:rsidRDefault="004C5B3B" w:rsidP="00C303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cs-CZ"/>
          <w14:ligatures w14:val="none"/>
        </w:rPr>
        <w:drawing>
          <wp:anchor distT="0" distB="0" distL="114300" distR="114300" simplePos="0" relativeHeight="251659264" behindDoc="0" locked="0" layoutInCell="1" allowOverlap="1" wp14:anchorId="1E1AED06" wp14:editId="59EB4145">
            <wp:simplePos x="0" y="0"/>
            <wp:positionH relativeFrom="column">
              <wp:posOffset>673611</wp:posOffset>
            </wp:positionH>
            <wp:positionV relativeFrom="paragraph">
              <wp:posOffset>100453</wp:posOffset>
            </wp:positionV>
            <wp:extent cx="4450221" cy="3337665"/>
            <wp:effectExtent l="3810" t="0" r="0" b="0"/>
            <wp:wrapNone/>
            <wp:docPr id="42193922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1661" cy="333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4B832" w14:textId="5BE777C9" w:rsidR="00C303CB" w:rsidRPr="00C303CB" w:rsidRDefault="00C303CB" w:rsidP="00C303C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</w:p>
    <w:p w14:paraId="78752FF8" w14:textId="40AE7BD6" w:rsidR="00DC473D" w:rsidRPr="00DC473D" w:rsidRDefault="00DC473D" w:rsidP="00DC473D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</w:p>
    <w:sectPr w:rsidR="00DC473D" w:rsidRPr="00DC47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 (Základní text">
    <w:altName w:val="Times New Roman"/>
    <w:charset w:val="00"/>
    <w:family w:val="roman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1BE"/>
    <w:rsid w:val="000C74A0"/>
    <w:rsid w:val="0019642A"/>
    <w:rsid w:val="001C47BD"/>
    <w:rsid w:val="001D5A67"/>
    <w:rsid w:val="00247BA0"/>
    <w:rsid w:val="00266441"/>
    <w:rsid w:val="003361CF"/>
    <w:rsid w:val="003C3A32"/>
    <w:rsid w:val="003F6894"/>
    <w:rsid w:val="0040123A"/>
    <w:rsid w:val="00447794"/>
    <w:rsid w:val="004C5B3B"/>
    <w:rsid w:val="00502A7C"/>
    <w:rsid w:val="00506863"/>
    <w:rsid w:val="00507AF7"/>
    <w:rsid w:val="005131BE"/>
    <w:rsid w:val="006E7B54"/>
    <w:rsid w:val="0078434C"/>
    <w:rsid w:val="007903D2"/>
    <w:rsid w:val="009B63AB"/>
    <w:rsid w:val="009C5C01"/>
    <w:rsid w:val="00A64EB3"/>
    <w:rsid w:val="00A84CF3"/>
    <w:rsid w:val="00C303CB"/>
    <w:rsid w:val="00D7218A"/>
    <w:rsid w:val="00D90472"/>
    <w:rsid w:val="00DA3405"/>
    <w:rsid w:val="00DC473D"/>
    <w:rsid w:val="00E07748"/>
    <w:rsid w:val="00EC28B1"/>
    <w:rsid w:val="00F32A09"/>
    <w:rsid w:val="00F40820"/>
    <w:rsid w:val="00F8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E7869"/>
  <w15:chartTrackingRefBased/>
  <w15:docId w15:val="{42992E4B-ABBE-3342-9DF4-D80E89D39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 (Základní text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131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131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131B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131B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131B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131B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131B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131B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131B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131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131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131B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131B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131B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131B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131B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131B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131BE"/>
    <w:rPr>
      <w:rFonts w:asciiTheme="minorHAnsi" w:eastAsiaTheme="majorEastAsia" w:hAnsiTheme="minorHAnsi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131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131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131B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131B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131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131B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131B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131B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131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131B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131BE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26644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182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Lahoda</dc:creator>
  <cp:keywords/>
  <dc:description/>
  <cp:lastModifiedBy>Petra Trčková</cp:lastModifiedBy>
  <cp:revision>6</cp:revision>
  <cp:lastPrinted>2025-06-25T11:22:00Z</cp:lastPrinted>
  <dcterms:created xsi:type="dcterms:W3CDTF">2025-08-29T08:16:00Z</dcterms:created>
  <dcterms:modified xsi:type="dcterms:W3CDTF">2025-09-19T11:14:00Z</dcterms:modified>
</cp:coreProperties>
</file>